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1DE8" w14:textId="58C97C72" w:rsidR="00473EB0" w:rsidRDefault="00FD1BF3" w:rsidP="00473EB0">
      <w:pPr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inline distT="0" distB="0" distL="0" distR="0" wp14:anchorId="1DAFC8C2" wp14:editId="5529959A">
            <wp:extent cx="2324100" cy="142127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PL Logo 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950" cy="145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24DF1" w14:textId="41B02AB2" w:rsidR="00473EB0" w:rsidRPr="00FA7F9A" w:rsidRDefault="00473EB0" w:rsidP="00473EB0">
      <w:pPr>
        <w:spacing w:after="0"/>
        <w:jc w:val="center"/>
        <w:rPr>
          <w:b/>
          <w:sz w:val="24"/>
          <w:szCs w:val="24"/>
        </w:rPr>
      </w:pPr>
      <w:r w:rsidRPr="00FA7F9A">
        <w:rPr>
          <w:b/>
          <w:sz w:val="24"/>
          <w:szCs w:val="24"/>
        </w:rPr>
        <w:t>20</w:t>
      </w:r>
      <w:r w:rsidR="00BD5E74">
        <w:rPr>
          <w:b/>
          <w:sz w:val="24"/>
          <w:szCs w:val="24"/>
        </w:rPr>
        <w:t>2</w:t>
      </w:r>
      <w:r w:rsidR="008E1C3B">
        <w:rPr>
          <w:b/>
          <w:sz w:val="24"/>
          <w:szCs w:val="24"/>
        </w:rPr>
        <w:t>2</w:t>
      </w:r>
      <w:r w:rsidRPr="00FA7F9A">
        <w:rPr>
          <w:b/>
          <w:sz w:val="24"/>
          <w:szCs w:val="24"/>
        </w:rPr>
        <w:t xml:space="preserve"> Application for Board of Directors Membership</w:t>
      </w:r>
    </w:p>
    <w:p w14:paraId="55966D8C" w14:textId="77777777" w:rsidR="00473EB0" w:rsidRDefault="00473EB0" w:rsidP="00473EB0">
      <w:pPr>
        <w:rPr>
          <w:rFonts w:cs="Helvetica"/>
          <w:color w:val="373737"/>
          <w:sz w:val="24"/>
          <w:szCs w:val="24"/>
          <w:lang w:val="en"/>
        </w:rPr>
      </w:pPr>
    </w:p>
    <w:p w14:paraId="4D04B202" w14:textId="77777777" w:rsidR="00473EB0" w:rsidRPr="00EF774F" w:rsidRDefault="00473EB0" w:rsidP="00473EB0">
      <w:pPr>
        <w:rPr>
          <w:rFonts w:cs="Helvetica"/>
          <w:color w:val="373737"/>
          <w:sz w:val="24"/>
          <w:szCs w:val="24"/>
          <w:lang w:val="en"/>
        </w:rPr>
      </w:pPr>
      <w:r w:rsidRPr="00EF774F">
        <w:rPr>
          <w:rFonts w:cs="Helvetica"/>
          <w:color w:val="373737"/>
          <w:sz w:val="24"/>
          <w:szCs w:val="24"/>
          <w:lang w:val="en"/>
        </w:rPr>
        <w:t xml:space="preserve">The Friends of the Lynchburg Public Library is a 501(c)(3) with a Board of </w:t>
      </w:r>
      <w:r>
        <w:rPr>
          <w:rFonts w:cs="Helvetica"/>
          <w:color w:val="373737"/>
          <w:sz w:val="24"/>
          <w:szCs w:val="24"/>
          <w:lang w:val="en"/>
        </w:rPr>
        <w:t>D</w:t>
      </w:r>
      <w:r w:rsidRPr="00EF774F">
        <w:rPr>
          <w:rFonts w:cs="Helvetica"/>
          <w:color w:val="373737"/>
          <w:sz w:val="24"/>
          <w:szCs w:val="24"/>
          <w:lang w:val="en"/>
        </w:rPr>
        <w:t xml:space="preserve">irectors who raise funds and advocate for the growth and sustainability of the library beyond what falls under the city’s purview. </w:t>
      </w:r>
      <w:r>
        <w:rPr>
          <w:rFonts w:cs="Helvetica"/>
          <w:color w:val="373737"/>
          <w:sz w:val="24"/>
          <w:szCs w:val="24"/>
          <w:lang w:val="en"/>
        </w:rPr>
        <w:t xml:space="preserve">Some programs we support are Storytime &amp; Family Programs and the Summer Reading Program. </w:t>
      </w:r>
    </w:p>
    <w:p w14:paraId="482DD164" w14:textId="77777777" w:rsidR="00473EB0" w:rsidRPr="00EF774F" w:rsidRDefault="00473EB0" w:rsidP="00473EB0">
      <w:pPr>
        <w:rPr>
          <w:rFonts w:cs="Helvetica"/>
          <w:color w:val="373737"/>
          <w:sz w:val="24"/>
          <w:szCs w:val="24"/>
          <w:lang w:val="en"/>
        </w:rPr>
      </w:pPr>
      <w:r w:rsidRPr="00EF774F">
        <w:rPr>
          <w:rFonts w:cs="Helvetica"/>
          <w:color w:val="373737"/>
          <w:sz w:val="24"/>
          <w:szCs w:val="24"/>
          <w:lang w:val="en"/>
        </w:rPr>
        <w:t xml:space="preserve">Membership on the Board is voluntary and is limited to seventeen voting members.  The Library Director also serves on the Board as a non-voting member.  </w:t>
      </w:r>
    </w:p>
    <w:p w14:paraId="20C6BAED" w14:textId="77777777" w:rsidR="00473EB0" w:rsidRPr="00EF774F" w:rsidRDefault="00473EB0" w:rsidP="00473EB0">
      <w:pPr>
        <w:rPr>
          <w:rFonts w:cs="Helvetica"/>
          <w:color w:val="373737"/>
          <w:sz w:val="24"/>
          <w:szCs w:val="24"/>
          <w:lang w:val="en"/>
        </w:rPr>
      </w:pPr>
      <w:r w:rsidRPr="00EF774F">
        <w:rPr>
          <w:rFonts w:cs="Helvetica"/>
          <w:color w:val="373737"/>
          <w:sz w:val="24"/>
          <w:szCs w:val="24"/>
          <w:lang w:val="en"/>
        </w:rPr>
        <w:t xml:space="preserve">Generally, membership is a two-year term, with the option to serve three consecutive terms.  </w:t>
      </w:r>
    </w:p>
    <w:p w14:paraId="02FDE886" w14:textId="77777777" w:rsidR="00473EB0" w:rsidRDefault="00473EB0" w:rsidP="00473EB0">
      <w:pPr>
        <w:spacing w:after="0"/>
        <w:rPr>
          <w:rFonts w:cs="Helvetica"/>
          <w:color w:val="373737"/>
          <w:sz w:val="24"/>
          <w:szCs w:val="24"/>
          <w:lang w:val="en"/>
        </w:rPr>
      </w:pPr>
      <w:r w:rsidRPr="00EF774F">
        <w:rPr>
          <w:rFonts w:cs="Helvetica"/>
          <w:color w:val="373737"/>
          <w:sz w:val="24"/>
          <w:szCs w:val="24"/>
          <w:lang w:val="en"/>
        </w:rPr>
        <w:t xml:space="preserve">Board members are expected to </w:t>
      </w:r>
    </w:p>
    <w:p w14:paraId="61CE08A9" w14:textId="77777777" w:rsidR="00473EB0" w:rsidRDefault="00473EB0" w:rsidP="00473EB0">
      <w:pPr>
        <w:pStyle w:val="ListParagraph"/>
        <w:numPr>
          <w:ilvl w:val="0"/>
          <w:numId w:val="5"/>
        </w:numPr>
        <w:spacing w:after="0"/>
        <w:rPr>
          <w:rFonts w:cs="Helvetica"/>
          <w:color w:val="373737"/>
          <w:sz w:val="24"/>
          <w:szCs w:val="24"/>
          <w:lang w:val="en"/>
        </w:rPr>
      </w:pPr>
      <w:r w:rsidRPr="00EF774F">
        <w:rPr>
          <w:rFonts w:cs="Helvetica"/>
          <w:color w:val="373737"/>
          <w:sz w:val="24"/>
          <w:szCs w:val="24"/>
          <w:lang w:val="en"/>
        </w:rPr>
        <w:t xml:space="preserve">attend monthly meetings </w:t>
      </w:r>
    </w:p>
    <w:p w14:paraId="382F2D24" w14:textId="77777777" w:rsidR="00473EB0" w:rsidRDefault="00473EB0" w:rsidP="00473EB0">
      <w:pPr>
        <w:pStyle w:val="ListParagraph"/>
        <w:numPr>
          <w:ilvl w:val="0"/>
          <w:numId w:val="5"/>
        </w:numPr>
        <w:spacing w:after="0"/>
        <w:rPr>
          <w:rFonts w:cs="Helvetica"/>
          <w:color w:val="373737"/>
          <w:sz w:val="24"/>
          <w:szCs w:val="24"/>
          <w:lang w:val="en"/>
        </w:rPr>
      </w:pPr>
      <w:r w:rsidRPr="00EF774F">
        <w:rPr>
          <w:rFonts w:cs="Helvetica"/>
          <w:color w:val="373737"/>
          <w:sz w:val="24"/>
          <w:szCs w:val="24"/>
          <w:lang w:val="en"/>
        </w:rPr>
        <w:t>serve on</w:t>
      </w:r>
      <w:r>
        <w:rPr>
          <w:rFonts w:cs="Helvetica"/>
          <w:color w:val="373737"/>
          <w:sz w:val="24"/>
          <w:szCs w:val="24"/>
          <w:lang w:val="en"/>
        </w:rPr>
        <w:t>e sub-</w:t>
      </w:r>
      <w:r w:rsidRPr="00EF774F">
        <w:rPr>
          <w:rFonts w:cs="Helvetica"/>
          <w:color w:val="373737"/>
          <w:sz w:val="24"/>
          <w:szCs w:val="24"/>
          <w:lang w:val="en"/>
        </w:rPr>
        <w:t xml:space="preserve">committee </w:t>
      </w:r>
    </w:p>
    <w:p w14:paraId="04E37E38" w14:textId="77777777" w:rsidR="00473EB0" w:rsidRDefault="00473EB0" w:rsidP="00473EB0">
      <w:pPr>
        <w:pStyle w:val="ListParagraph"/>
        <w:numPr>
          <w:ilvl w:val="0"/>
          <w:numId w:val="5"/>
        </w:numPr>
        <w:spacing w:after="0"/>
        <w:rPr>
          <w:rFonts w:cs="Helvetica"/>
          <w:color w:val="373737"/>
          <w:sz w:val="24"/>
          <w:szCs w:val="24"/>
          <w:lang w:val="en"/>
        </w:rPr>
      </w:pPr>
      <w:r w:rsidRPr="00EF774F">
        <w:rPr>
          <w:rFonts w:cs="Helvetica"/>
          <w:color w:val="373737"/>
          <w:sz w:val="24"/>
          <w:szCs w:val="24"/>
          <w:lang w:val="en"/>
        </w:rPr>
        <w:t xml:space="preserve">assist in planning and running fundraising events </w:t>
      </w:r>
    </w:p>
    <w:p w14:paraId="266DF067" w14:textId="77777777" w:rsidR="00473EB0" w:rsidRDefault="00473EB0" w:rsidP="00473EB0">
      <w:pPr>
        <w:pStyle w:val="ListParagraph"/>
        <w:numPr>
          <w:ilvl w:val="0"/>
          <w:numId w:val="5"/>
        </w:numPr>
        <w:spacing w:after="0"/>
        <w:rPr>
          <w:rFonts w:cs="Helvetica"/>
          <w:color w:val="373737"/>
          <w:sz w:val="24"/>
          <w:szCs w:val="24"/>
          <w:lang w:val="en"/>
        </w:rPr>
      </w:pPr>
      <w:r w:rsidRPr="00EF774F">
        <w:rPr>
          <w:rFonts w:cs="Helvetica"/>
          <w:color w:val="373737"/>
          <w:sz w:val="24"/>
          <w:szCs w:val="24"/>
          <w:lang w:val="en"/>
        </w:rPr>
        <w:t>commit two to four hours of time per month</w:t>
      </w:r>
    </w:p>
    <w:p w14:paraId="62AC72E3" w14:textId="77777777" w:rsidR="00473EB0" w:rsidRPr="00EF774F" w:rsidRDefault="00473EB0" w:rsidP="00473EB0">
      <w:pPr>
        <w:spacing w:after="0"/>
        <w:rPr>
          <w:rFonts w:cs="Helvetica"/>
          <w:color w:val="373737"/>
          <w:sz w:val="24"/>
          <w:szCs w:val="24"/>
          <w:lang w:val="en"/>
        </w:rPr>
      </w:pPr>
    </w:p>
    <w:p w14:paraId="0CC055A5" w14:textId="68DA2956" w:rsidR="00473EB0" w:rsidRPr="00EF774F" w:rsidRDefault="00473EB0" w:rsidP="00473EB0">
      <w:pPr>
        <w:rPr>
          <w:rFonts w:cs="Helvetica"/>
          <w:color w:val="373737"/>
          <w:sz w:val="24"/>
          <w:szCs w:val="24"/>
          <w:lang w:val="en"/>
        </w:rPr>
      </w:pPr>
      <w:r w:rsidRPr="00EF774F">
        <w:rPr>
          <w:rFonts w:cs="Helvetica"/>
          <w:color w:val="373737"/>
          <w:sz w:val="24"/>
          <w:szCs w:val="24"/>
          <w:lang w:val="en"/>
        </w:rPr>
        <w:t xml:space="preserve">Thank you for considering applying to be on the Board of Directors for the Friends of the Lynchburg Public Library.  </w:t>
      </w:r>
    </w:p>
    <w:p w14:paraId="49A252FD" w14:textId="77777777" w:rsidR="00473EB0" w:rsidRPr="00EF774F" w:rsidRDefault="00473EB0" w:rsidP="00473EB0">
      <w:pPr>
        <w:jc w:val="center"/>
        <w:rPr>
          <w:b/>
          <w:sz w:val="24"/>
          <w:szCs w:val="24"/>
        </w:rPr>
      </w:pPr>
      <w:r w:rsidRPr="00EF774F">
        <w:rPr>
          <w:b/>
          <w:sz w:val="24"/>
          <w:szCs w:val="24"/>
        </w:rPr>
        <w:t>Contact Information</w:t>
      </w:r>
    </w:p>
    <w:p w14:paraId="735688A7" w14:textId="77777777" w:rsidR="00473EB0" w:rsidRPr="00EF774F" w:rsidRDefault="00473EB0" w:rsidP="00473EB0">
      <w:pPr>
        <w:rPr>
          <w:b/>
          <w:sz w:val="24"/>
          <w:szCs w:val="24"/>
        </w:rPr>
      </w:pPr>
      <w:r w:rsidRPr="00EF774F">
        <w:rPr>
          <w:sz w:val="24"/>
          <w:szCs w:val="24"/>
        </w:rPr>
        <w:t>Name: ___________________________________________________________</w:t>
      </w:r>
      <w:r>
        <w:rPr>
          <w:sz w:val="24"/>
          <w:szCs w:val="24"/>
        </w:rPr>
        <w:t>____________</w:t>
      </w:r>
      <w:r w:rsidRPr="00EF774F">
        <w:rPr>
          <w:sz w:val="24"/>
          <w:szCs w:val="24"/>
        </w:rPr>
        <w:t>_</w:t>
      </w:r>
      <w:r w:rsidRPr="00EF774F">
        <w:rPr>
          <w:b/>
          <w:sz w:val="24"/>
          <w:szCs w:val="24"/>
        </w:rPr>
        <w:t xml:space="preserve"> </w:t>
      </w:r>
    </w:p>
    <w:p w14:paraId="59C55937" w14:textId="77777777" w:rsidR="00473EB0" w:rsidRPr="00EF774F" w:rsidRDefault="00473EB0" w:rsidP="00473EB0">
      <w:pPr>
        <w:rPr>
          <w:b/>
          <w:sz w:val="24"/>
          <w:szCs w:val="24"/>
        </w:rPr>
      </w:pPr>
      <w:r w:rsidRPr="00EF774F">
        <w:rPr>
          <w:sz w:val="24"/>
          <w:szCs w:val="24"/>
        </w:rPr>
        <w:t>Email: _________________</w:t>
      </w:r>
      <w:r>
        <w:rPr>
          <w:sz w:val="24"/>
          <w:szCs w:val="24"/>
        </w:rPr>
        <w:t>______</w:t>
      </w:r>
      <w:r w:rsidRPr="00EF774F">
        <w:rPr>
          <w:sz w:val="24"/>
          <w:szCs w:val="24"/>
        </w:rPr>
        <w:t>_____</w:t>
      </w:r>
      <w:r w:rsidRPr="00EF774F">
        <w:rPr>
          <w:b/>
          <w:sz w:val="24"/>
          <w:szCs w:val="24"/>
        </w:rPr>
        <w:t xml:space="preserve"> </w:t>
      </w:r>
      <w:r w:rsidRPr="00EF774F">
        <w:rPr>
          <w:sz w:val="24"/>
          <w:szCs w:val="24"/>
        </w:rPr>
        <w:t>Preferred Phone Number:</w:t>
      </w:r>
      <w:r>
        <w:rPr>
          <w:sz w:val="24"/>
          <w:szCs w:val="24"/>
        </w:rPr>
        <w:t xml:space="preserve"> _____</w:t>
      </w:r>
      <w:r w:rsidRPr="00EF774F">
        <w:rPr>
          <w:sz w:val="24"/>
          <w:szCs w:val="24"/>
        </w:rPr>
        <w:t>_________________</w:t>
      </w:r>
    </w:p>
    <w:p w14:paraId="02FC7836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Employer: _____________________________</w:t>
      </w:r>
      <w:r>
        <w:rPr>
          <w:sz w:val="24"/>
          <w:szCs w:val="24"/>
        </w:rPr>
        <w:t xml:space="preserve">_ </w:t>
      </w:r>
      <w:r w:rsidRPr="00EF774F">
        <w:rPr>
          <w:sz w:val="24"/>
          <w:szCs w:val="24"/>
        </w:rPr>
        <w:t>Occupation: __________</w:t>
      </w:r>
      <w:r>
        <w:rPr>
          <w:sz w:val="24"/>
          <w:szCs w:val="24"/>
        </w:rPr>
        <w:t>_________</w:t>
      </w:r>
      <w:r w:rsidRPr="00EF774F">
        <w:rPr>
          <w:sz w:val="24"/>
          <w:szCs w:val="24"/>
        </w:rPr>
        <w:t>_________</w:t>
      </w:r>
    </w:p>
    <w:p w14:paraId="2A9C724E" w14:textId="77777777" w:rsidR="00473EB0" w:rsidRPr="00EF774F" w:rsidRDefault="00473EB0" w:rsidP="00473EB0">
      <w:pPr>
        <w:jc w:val="center"/>
        <w:rPr>
          <w:b/>
          <w:sz w:val="24"/>
          <w:szCs w:val="24"/>
        </w:rPr>
      </w:pPr>
      <w:r w:rsidRPr="00EF774F">
        <w:rPr>
          <w:b/>
          <w:sz w:val="24"/>
          <w:szCs w:val="24"/>
        </w:rPr>
        <w:t>Questions:</w:t>
      </w:r>
    </w:p>
    <w:p w14:paraId="4ED9E724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Do you currently have a library card at the Lynchburg Public Library?</w:t>
      </w:r>
    </w:p>
    <w:p w14:paraId="18852187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ab/>
        <w:t>YES</w:t>
      </w:r>
      <w:r w:rsidRPr="00EF774F">
        <w:rPr>
          <w:sz w:val="24"/>
          <w:szCs w:val="24"/>
        </w:rPr>
        <w:tab/>
        <w:t>NO</w:t>
      </w:r>
    </w:p>
    <w:p w14:paraId="4663FC87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Have you donated to the Friends of the Lynchburg Public Library in the past?</w:t>
      </w:r>
    </w:p>
    <w:p w14:paraId="04DBA1A3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ab/>
        <w:t>YES</w:t>
      </w:r>
      <w:r w:rsidRPr="00EF774F">
        <w:rPr>
          <w:sz w:val="24"/>
          <w:szCs w:val="24"/>
        </w:rPr>
        <w:tab/>
        <w:t>NO</w:t>
      </w:r>
    </w:p>
    <w:p w14:paraId="78D48E7A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Can you commit between two and four hours per month for service to the Board?</w:t>
      </w:r>
    </w:p>
    <w:p w14:paraId="0D6ADB3B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ab/>
        <w:t>YES</w:t>
      </w:r>
      <w:r w:rsidRPr="00EF774F">
        <w:rPr>
          <w:sz w:val="24"/>
          <w:szCs w:val="24"/>
        </w:rPr>
        <w:tab/>
        <w:t>NO</w:t>
      </w:r>
    </w:p>
    <w:p w14:paraId="5769121E" w14:textId="77777777" w:rsidR="00473EB0" w:rsidRDefault="00473EB0" w:rsidP="00473EB0">
      <w:pPr>
        <w:rPr>
          <w:sz w:val="24"/>
          <w:szCs w:val="24"/>
        </w:rPr>
      </w:pPr>
    </w:p>
    <w:p w14:paraId="74E8DEC3" w14:textId="77777777" w:rsidR="00473EB0" w:rsidRDefault="00473EB0" w:rsidP="00473EB0">
      <w:pPr>
        <w:rPr>
          <w:sz w:val="24"/>
          <w:szCs w:val="24"/>
        </w:rPr>
      </w:pPr>
    </w:p>
    <w:p w14:paraId="24B6E530" w14:textId="77777777" w:rsidR="00473EB0" w:rsidRDefault="00473EB0" w:rsidP="00473EB0">
      <w:pPr>
        <w:rPr>
          <w:sz w:val="24"/>
          <w:szCs w:val="24"/>
        </w:rPr>
      </w:pPr>
    </w:p>
    <w:p w14:paraId="17833024" w14:textId="77777777" w:rsidR="00473EB0" w:rsidRPr="00EF774F" w:rsidRDefault="00473EB0" w:rsidP="00473EB0">
      <w:pPr>
        <w:rPr>
          <w:sz w:val="24"/>
          <w:szCs w:val="24"/>
        </w:rPr>
      </w:pPr>
    </w:p>
    <w:p w14:paraId="1EDA966B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Skills, Experience, and Interest (Checklist)</w:t>
      </w:r>
    </w:p>
    <w:p w14:paraId="42C94955" w14:textId="77777777" w:rsidR="00473EB0" w:rsidRDefault="00473EB0" w:rsidP="00473EB0">
      <w:pPr>
        <w:spacing w:after="0"/>
        <w:rPr>
          <w:rFonts w:eastAsia="Times New Roman"/>
          <w:sz w:val="24"/>
          <w:szCs w:val="24"/>
        </w:rPr>
      </w:pPr>
      <w:r w:rsidRPr="00EF774F">
        <w:rPr>
          <w:rFonts w:eastAsia="Times New Roman"/>
          <w:sz w:val="24"/>
          <w:szCs w:val="24"/>
        </w:rPr>
        <w:t>□ Finance, accounting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F774F">
        <w:rPr>
          <w:rFonts w:eastAsia="Times New Roman"/>
          <w:sz w:val="24"/>
          <w:szCs w:val="24"/>
        </w:rPr>
        <w:t>□ Personnel, human resources</w:t>
      </w:r>
      <w:r>
        <w:rPr>
          <w:rFonts w:eastAsia="Times New Roman"/>
          <w:sz w:val="24"/>
          <w:szCs w:val="24"/>
        </w:rPr>
        <w:tab/>
      </w:r>
    </w:p>
    <w:p w14:paraId="3F0F2024" w14:textId="77777777" w:rsidR="00473EB0" w:rsidRPr="00EF774F" w:rsidRDefault="00473EB0" w:rsidP="00473EB0">
      <w:pPr>
        <w:spacing w:after="0"/>
        <w:rPr>
          <w:rFonts w:eastAsia="Times New Roman"/>
          <w:sz w:val="24"/>
          <w:szCs w:val="24"/>
        </w:rPr>
      </w:pPr>
      <w:r w:rsidRPr="00EF774F">
        <w:rPr>
          <w:rFonts w:eastAsia="Times New Roman"/>
          <w:sz w:val="24"/>
          <w:szCs w:val="24"/>
        </w:rPr>
        <w:t>□ Administration, management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F774F">
        <w:rPr>
          <w:rFonts w:eastAsia="Times New Roman"/>
          <w:sz w:val="24"/>
          <w:szCs w:val="24"/>
        </w:rPr>
        <w:t>□ Nonprofit experience</w:t>
      </w:r>
    </w:p>
    <w:p w14:paraId="4250CBE3" w14:textId="77777777" w:rsidR="00473EB0" w:rsidRPr="00EF774F" w:rsidRDefault="00473EB0" w:rsidP="00473EB0">
      <w:pPr>
        <w:spacing w:after="0"/>
        <w:rPr>
          <w:rFonts w:eastAsia="Times New Roman"/>
          <w:sz w:val="24"/>
          <w:szCs w:val="24"/>
        </w:rPr>
      </w:pPr>
      <w:r w:rsidRPr="00EF774F">
        <w:rPr>
          <w:rFonts w:eastAsia="Times New Roman"/>
          <w:sz w:val="24"/>
          <w:szCs w:val="24"/>
        </w:rPr>
        <w:t>□ Community service 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F774F">
        <w:rPr>
          <w:rFonts w:eastAsia="Times New Roman"/>
          <w:sz w:val="24"/>
          <w:szCs w:val="24"/>
        </w:rPr>
        <w:t>□ Policy development </w:t>
      </w:r>
    </w:p>
    <w:p w14:paraId="30AA8FE5" w14:textId="77777777" w:rsidR="00473EB0" w:rsidRPr="00EF774F" w:rsidRDefault="00473EB0" w:rsidP="00473EB0">
      <w:pPr>
        <w:spacing w:after="0"/>
        <w:rPr>
          <w:rFonts w:eastAsia="Times New Roman"/>
          <w:sz w:val="24"/>
          <w:szCs w:val="24"/>
        </w:rPr>
      </w:pPr>
      <w:r w:rsidRPr="00EF774F">
        <w:rPr>
          <w:rFonts w:eastAsia="Times New Roman"/>
          <w:sz w:val="24"/>
          <w:szCs w:val="24"/>
        </w:rPr>
        <w:t>□ Program evaluation 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F774F">
        <w:rPr>
          <w:rFonts w:eastAsia="Times New Roman"/>
          <w:sz w:val="24"/>
          <w:szCs w:val="24"/>
        </w:rPr>
        <w:t>□ Public relations, communications</w:t>
      </w:r>
    </w:p>
    <w:p w14:paraId="1A5F0229" w14:textId="77777777" w:rsidR="00473EB0" w:rsidRPr="00EF774F" w:rsidRDefault="00473EB0" w:rsidP="00473EB0">
      <w:pPr>
        <w:spacing w:after="0"/>
        <w:rPr>
          <w:rFonts w:eastAsia="Times New Roman"/>
          <w:sz w:val="24"/>
          <w:szCs w:val="24"/>
        </w:rPr>
      </w:pPr>
      <w:r w:rsidRPr="00EF774F">
        <w:rPr>
          <w:rFonts w:eastAsia="Times New Roman"/>
          <w:sz w:val="24"/>
          <w:szCs w:val="24"/>
        </w:rPr>
        <w:t>□ Education, instruction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F774F">
        <w:rPr>
          <w:rFonts w:eastAsia="Times New Roman"/>
          <w:sz w:val="24"/>
          <w:szCs w:val="24"/>
        </w:rPr>
        <w:t>□ Special events </w:t>
      </w:r>
    </w:p>
    <w:p w14:paraId="49E29AB0" w14:textId="77777777" w:rsidR="00473EB0" w:rsidRPr="00EF774F" w:rsidRDefault="00473EB0" w:rsidP="00473EB0">
      <w:pPr>
        <w:spacing w:after="0"/>
        <w:rPr>
          <w:rFonts w:eastAsia="Times New Roman"/>
          <w:sz w:val="24"/>
          <w:szCs w:val="24"/>
        </w:rPr>
      </w:pPr>
      <w:r w:rsidRPr="00EF774F">
        <w:rPr>
          <w:rFonts w:eastAsia="Times New Roman"/>
          <w:sz w:val="24"/>
          <w:szCs w:val="24"/>
        </w:rPr>
        <w:t>□ Grant writing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F774F">
        <w:rPr>
          <w:rFonts w:eastAsia="Times New Roman"/>
          <w:sz w:val="24"/>
          <w:szCs w:val="24"/>
        </w:rPr>
        <w:t>□ Fundraising</w:t>
      </w:r>
    </w:p>
    <w:p w14:paraId="155529D5" w14:textId="77777777" w:rsidR="00473EB0" w:rsidRPr="00EF774F" w:rsidRDefault="00473EB0" w:rsidP="00473EB0">
      <w:pPr>
        <w:spacing w:after="0"/>
        <w:rPr>
          <w:rFonts w:eastAsia="Times New Roman"/>
          <w:sz w:val="24"/>
          <w:szCs w:val="24"/>
        </w:rPr>
      </w:pPr>
      <w:r w:rsidRPr="00EF774F">
        <w:rPr>
          <w:rFonts w:eastAsia="Times New Roman"/>
          <w:sz w:val="24"/>
          <w:szCs w:val="24"/>
        </w:rPr>
        <w:t>□ Membership, advocacy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F774F">
        <w:rPr>
          <w:rFonts w:eastAsia="Times New Roman"/>
          <w:sz w:val="24"/>
          <w:szCs w:val="24"/>
        </w:rPr>
        <w:t>□ Other____________________________</w:t>
      </w:r>
    </w:p>
    <w:p w14:paraId="7F328653" w14:textId="77777777" w:rsidR="00473EB0" w:rsidRDefault="00473EB0" w:rsidP="00473EB0">
      <w:pPr>
        <w:rPr>
          <w:sz w:val="24"/>
          <w:szCs w:val="24"/>
        </w:rPr>
      </w:pPr>
    </w:p>
    <w:p w14:paraId="505815F6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Have you served on other boards before?  If yes, then please provide the name of those boards and years served.</w:t>
      </w:r>
    </w:p>
    <w:p w14:paraId="5E4F694A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71D71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Why do you want to serve on the Board?</w:t>
      </w:r>
    </w:p>
    <w:p w14:paraId="05813E90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9CADE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What personal skills or experiences can you contribute to the Board?</w:t>
      </w:r>
    </w:p>
    <w:p w14:paraId="0BF8751A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120BD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How does your service on the Board help further your personal long-term goals?</w:t>
      </w:r>
    </w:p>
    <w:p w14:paraId="0741D8A4" w14:textId="77777777" w:rsidR="00473EB0" w:rsidRPr="00EF774F" w:rsidRDefault="00473EB0" w:rsidP="00473EB0">
      <w:pPr>
        <w:rPr>
          <w:sz w:val="24"/>
          <w:szCs w:val="24"/>
        </w:rPr>
      </w:pPr>
      <w:r w:rsidRPr="00EF774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90322" w14:textId="569AE678" w:rsidR="00BD5E74" w:rsidRDefault="00DF16BF" w:rsidP="003076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bookmarkStart w:id="0" w:name="_GoBack"/>
      <w:bookmarkEnd w:id="0"/>
      <w:r w:rsidR="00473EB0" w:rsidRPr="00EF774F">
        <w:rPr>
          <w:b/>
          <w:sz w:val="24"/>
          <w:szCs w:val="24"/>
        </w:rPr>
        <w:t>Please Return Application to:</w:t>
      </w:r>
    </w:p>
    <w:p w14:paraId="3AAAC7CF" w14:textId="306F5C25" w:rsidR="00DF16BF" w:rsidRDefault="00DF16BF" w:rsidP="00307664">
      <w:pPr>
        <w:spacing w:after="0"/>
        <w:rPr>
          <w:b/>
          <w:sz w:val="24"/>
          <w:szCs w:val="24"/>
        </w:rPr>
      </w:pPr>
      <w:r>
        <w:t xml:space="preserve">Email completed applications to </w:t>
      </w:r>
      <w:hyperlink r:id="rId11" w:history="1">
        <w:r>
          <w:rPr>
            <w:rStyle w:val="Hyperlink"/>
          </w:rPr>
          <w:t>friendsofthelynchburgpl@gmail.com</w:t>
        </w:r>
      </w:hyperlink>
      <w:r>
        <w:br/>
        <w:t>Drop off at the Library, or mail to:</w:t>
      </w:r>
      <w:r>
        <w:br/>
        <w:t>Friends of the Lynchburg Public Library</w:t>
      </w:r>
      <w:r>
        <w:br/>
        <w:t>2315 Memorial Avenue</w:t>
      </w:r>
      <w:r>
        <w:br/>
        <w:t>Lynchburg, VA 24501</w:t>
      </w:r>
    </w:p>
    <w:p w14:paraId="551CCA1C" w14:textId="77777777" w:rsidR="00DF16BF" w:rsidRPr="00FD1BF3" w:rsidRDefault="00DF16BF" w:rsidP="00473EB0">
      <w:pPr>
        <w:rPr>
          <w:sz w:val="24"/>
          <w:szCs w:val="24"/>
        </w:rPr>
      </w:pPr>
    </w:p>
    <w:sectPr w:rsidR="00DF16BF" w:rsidRPr="00FD1BF3" w:rsidSect="00DC5204">
      <w:footerReference w:type="default" r:id="rId12"/>
      <w:pgSz w:w="12240" w:h="15840"/>
      <w:pgMar w:top="187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0D53" w14:textId="77777777" w:rsidR="00024870" w:rsidRDefault="00024870" w:rsidP="00473EB0">
      <w:pPr>
        <w:spacing w:after="0" w:line="240" w:lineRule="auto"/>
      </w:pPr>
      <w:r>
        <w:separator/>
      </w:r>
    </w:p>
  </w:endnote>
  <w:endnote w:type="continuationSeparator" w:id="0">
    <w:p w14:paraId="6CB8A63C" w14:textId="77777777" w:rsidR="00024870" w:rsidRDefault="00024870" w:rsidP="004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95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C49A4" w14:textId="46AB20BC" w:rsidR="00473EB0" w:rsidRDefault="00473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0B68F" w14:textId="77777777" w:rsidR="00473EB0" w:rsidRDefault="0047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311C" w14:textId="77777777" w:rsidR="00024870" w:rsidRDefault="00024870" w:rsidP="00473EB0">
      <w:pPr>
        <w:spacing w:after="0" w:line="240" w:lineRule="auto"/>
      </w:pPr>
      <w:r>
        <w:separator/>
      </w:r>
    </w:p>
  </w:footnote>
  <w:footnote w:type="continuationSeparator" w:id="0">
    <w:p w14:paraId="58FDAEEA" w14:textId="77777777" w:rsidR="00024870" w:rsidRDefault="00024870" w:rsidP="0047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7267"/>
    <w:multiLevelType w:val="hybridMultilevel"/>
    <w:tmpl w:val="4C9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F20"/>
    <w:multiLevelType w:val="hybridMultilevel"/>
    <w:tmpl w:val="9C0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0A76"/>
    <w:multiLevelType w:val="hybridMultilevel"/>
    <w:tmpl w:val="1BBE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051"/>
    <w:multiLevelType w:val="multilevel"/>
    <w:tmpl w:val="AF0E18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2A04EFC"/>
    <w:multiLevelType w:val="multilevel"/>
    <w:tmpl w:val="A6A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A7"/>
    <w:rsid w:val="00024870"/>
    <w:rsid w:val="00035F85"/>
    <w:rsid w:val="00083ABF"/>
    <w:rsid w:val="000B52CC"/>
    <w:rsid w:val="00195625"/>
    <w:rsid w:val="002B289A"/>
    <w:rsid w:val="00307664"/>
    <w:rsid w:val="00375DE8"/>
    <w:rsid w:val="003C43DD"/>
    <w:rsid w:val="00450436"/>
    <w:rsid w:val="00473EB0"/>
    <w:rsid w:val="00616557"/>
    <w:rsid w:val="006B4AA9"/>
    <w:rsid w:val="00865F41"/>
    <w:rsid w:val="008E1C3B"/>
    <w:rsid w:val="008E23A7"/>
    <w:rsid w:val="00AF585F"/>
    <w:rsid w:val="00B83933"/>
    <w:rsid w:val="00BD5E74"/>
    <w:rsid w:val="00C55B0D"/>
    <w:rsid w:val="00C7001C"/>
    <w:rsid w:val="00CF7756"/>
    <w:rsid w:val="00D13403"/>
    <w:rsid w:val="00D94317"/>
    <w:rsid w:val="00DC5204"/>
    <w:rsid w:val="00DF16BF"/>
    <w:rsid w:val="00E933BB"/>
    <w:rsid w:val="00EC5273"/>
    <w:rsid w:val="00F2273A"/>
    <w:rsid w:val="00F92967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AB6CE"/>
  <w15:docId w15:val="{B14351C8-5C07-44FC-B53F-7FD7D9C5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E23A7"/>
    <w:rPr>
      <w:b/>
      <w:bCs/>
    </w:rPr>
  </w:style>
  <w:style w:type="character" w:styleId="Hyperlink">
    <w:name w:val="Hyperlink"/>
    <w:basedOn w:val="DefaultParagraphFont"/>
    <w:uiPriority w:val="99"/>
    <w:unhideWhenUsed/>
    <w:rsid w:val="008E23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23A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3BB"/>
    <w:pPr>
      <w:ind w:left="720"/>
      <w:contextualSpacing/>
    </w:pPr>
  </w:style>
  <w:style w:type="paragraph" w:styleId="NoSpacing">
    <w:name w:val="No Spacing"/>
    <w:uiPriority w:val="1"/>
    <w:qFormat/>
    <w:rsid w:val="00FD1B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B0"/>
  </w:style>
  <w:style w:type="paragraph" w:styleId="Footer">
    <w:name w:val="footer"/>
    <w:basedOn w:val="Normal"/>
    <w:link w:val="FooterChar"/>
    <w:uiPriority w:val="99"/>
    <w:unhideWhenUsed/>
    <w:rsid w:val="0047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E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E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8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iendsofthelynchburgpl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55E7811F4F44D958E598DB1E8E6A5" ma:contentTypeVersion="8" ma:contentTypeDescription="Create a new document." ma:contentTypeScope="" ma:versionID="5a8dab50c702343d742cb3a402b4be0b">
  <xsd:schema xmlns:xsd="http://www.w3.org/2001/XMLSchema" xmlns:xs="http://www.w3.org/2001/XMLSchema" xmlns:p="http://schemas.microsoft.com/office/2006/metadata/properties" xmlns:ns3="fed89983-e104-4feb-b6fb-ea96df3cdbb3" targetNamespace="http://schemas.microsoft.com/office/2006/metadata/properties" ma:root="true" ma:fieldsID="617dbca66ac3d591e555ae0e78e1c128" ns3:_="">
    <xsd:import namespace="fed89983-e104-4feb-b6fb-ea96df3cd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89983-e104-4feb-b6fb-ea96df3cd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7ABB8-D1C7-40DD-AE00-8C27AEFD4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89983-e104-4feb-b6fb-ea96df3c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528EA-196E-43AE-B39E-8F9821641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ABCE4-A95D-4308-8951-AE64F9E5F058}">
  <ds:schemaRefs>
    <ds:schemaRef ds:uri="http://purl.org/dc/elements/1.1/"/>
    <ds:schemaRef ds:uri="http://schemas.microsoft.com/office/2006/metadata/properties"/>
    <ds:schemaRef ds:uri="http://purl.org/dc/terms/"/>
    <ds:schemaRef ds:uri="fed89983-e104-4feb-b6fb-ea96df3c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Lynchburg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williamson</dc:creator>
  <cp:lastModifiedBy>Blair, Beverly</cp:lastModifiedBy>
  <cp:revision>5</cp:revision>
  <dcterms:created xsi:type="dcterms:W3CDTF">2022-04-26T21:06:00Z</dcterms:created>
  <dcterms:modified xsi:type="dcterms:W3CDTF">2022-04-26T21:12:00Z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0x01010075F55E7811F4F44D958E598DB1E8E6A5</vt:lpwstr>
  </property>
</Properties>
</file>